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842D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5930F1" w:rsidP="007A718E">
      <w:pPr>
        <w:pStyle w:val="1"/>
        <w:rPr>
          <w:sz w:val="24"/>
          <w:szCs w:val="24"/>
        </w:rPr>
      </w:pPr>
      <w:r w:rsidRPr="00E842DE">
        <w:rPr>
          <w:caps/>
          <w:sz w:val="24"/>
          <w:szCs w:val="24"/>
        </w:rPr>
        <w:t xml:space="preserve">Решение </w:t>
      </w:r>
      <w:r w:rsidR="004A508E" w:rsidRPr="00E842DE">
        <w:rPr>
          <w:sz w:val="24"/>
          <w:szCs w:val="24"/>
        </w:rPr>
        <w:t>СОВЕТА</w:t>
      </w:r>
    </w:p>
    <w:p w:rsidR="00CB7AB6" w:rsidRPr="00E842DE" w:rsidRDefault="008B4598" w:rsidP="00CB7AB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F92CCA">
        <w:rPr>
          <w:b/>
          <w:caps/>
          <w:sz w:val="24"/>
          <w:szCs w:val="24"/>
        </w:rPr>
        <w:t>0</w:t>
      </w:r>
      <w:r w:rsidR="00097705">
        <w:rPr>
          <w:b/>
          <w:caps/>
          <w:sz w:val="24"/>
          <w:szCs w:val="24"/>
        </w:rPr>
        <w:t>8</w:t>
      </w:r>
      <w:r w:rsidR="00F92CCA">
        <w:rPr>
          <w:b/>
          <w:caps/>
          <w:sz w:val="24"/>
          <w:szCs w:val="24"/>
        </w:rPr>
        <w:t>/25</w:t>
      </w:r>
      <w:r w:rsidR="00303BB1">
        <w:rPr>
          <w:b/>
          <w:caps/>
          <w:sz w:val="24"/>
          <w:szCs w:val="24"/>
        </w:rPr>
        <w:t>-</w:t>
      </w:r>
      <w:r w:rsidR="00097705">
        <w:rPr>
          <w:b/>
          <w:caps/>
          <w:sz w:val="24"/>
          <w:szCs w:val="24"/>
        </w:rPr>
        <w:t>22</w:t>
      </w:r>
      <w:r w:rsidRPr="00933604">
        <w:rPr>
          <w:caps/>
          <w:sz w:val="24"/>
          <w:szCs w:val="24"/>
        </w:rPr>
        <w:t xml:space="preserve"> </w:t>
      </w:r>
      <w:r w:rsidRPr="00933604">
        <w:rPr>
          <w:b/>
          <w:sz w:val="24"/>
          <w:szCs w:val="24"/>
        </w:rPr>
        <w:t xml:space="preserve">от </w:t>
      </w:r>
      <w:r w:rsidR="00097705">
        <w:rPr>
          <w:b/>
          <w:sz w:val="24"/>
          <w:szCs w:val="24"/>
        </w:rPr>
        <w:t>23</w:t>
      </w:r>
      <w:r w:rsidR="00303BB1">
        <w:rPr>
          <w:b/>
          <w:sz w:val="24"/>
          <w:szCs w:val="24"/>
        </w:rPr>
        <w:t xml:space="preserve"> </w:t>
      </w:r>
      <w:r w:rsidR="00097705">
        <w:rPr>
          <w:b/>
          <w:sz w:val="24"/>
          <w:szCs w:val="24"/>
        </w:rPr>
        <w:t>мая</w:t>
      </w:r>
      <w:r w:rsidR="00F92CCA">
        <w:rPr>
          <w:b/>
          <w:sz w:val="24"/>
          <w:szCs w:val="24"/>
        </w:rPr>
        <w:t xml:space="preserve"> 2018</w:t>
      </w:r>
      <w:r w:rsidRPr="00933604">
        <w:rPr>
          <w:b/>
          <w:sz w:val="24"/>
          <w:szCs w:val="24"/>
        </w:rPr>
        <w:t xml:space="preserve"> г</w:t>
      </w:r>
      <w:r w:rsidR="00CB7AB6" w:rsidRPr="00E842DE">
        <w:rPr>
          <w:b/>
          <w:sz w:val="24"/>
          <w:szCs w:val="24"/>
        </w:rPr>
        <w:t>.</w:t>
      </w:r>
    </w:p>
    <w:p w:rsidR="00CB7AB6" w:rsidRPr="00E842DE" w:rsidRDefault="00CB7AB6" w:rsidP="00CB7AB6">
      <w:pPr>
        <w:jc w:val="both"/>
        <w:rPr>
          <w:sz w:val="24"/>
          <w:szCs w:val="24"/>
        </w:rPr>
      </w:pPr>
    </w:p>
    <w:p w:rsidR="00CB7AB6" w:rsidRPr="00E842DE" w:rsidRDefault="00CB7AB6" w:rsidP="00CB7AB6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A72A5" w:rsidRPr="00E842DE" w:rsidRDefault="005004CE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5922DC" w:rsidRPr="00E842DE" w:rsidRDefault="005922DC" w:rsidP="00CB7AB6">
      <w:pPr>
        <w:jc w:val="center"/>
        <w:rPr>
          <w:b/>
          <w:sz w:val="24"/>
          <w:szCs w:val="24"/>
        </w:rPr>
      </w:pPr>
    </w:p>
    <w:p w:rsidR="00067271" w:rsidRPr="003051FA" w:rsidRDefault="00067271" w:rsidP="00067271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067271" w:rsidRPr="00AE3B55" w:rsidRDefault="00067271" w:rsidP="00067271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067271" w:rsidP="0006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F92CCA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5004CE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="001612CE">
        <w:rPr>
          <w:sz w:val="24"/>
          <w:szCs w:val="24"/>
        </w:rPr>
        <w:t>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Pr="000967EA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067271" w:rsidRDefault="00067271" w:rsidP="001612CE">
      <w:pPr>
        <w:ind w:firstLine="708"/>
        <w:jc w:val="both"/>
        <w:rPr>
          <w:sz w:val="24"/>
          <w:szCs w:val="24"/>
        </w:rPr>
      </w:pPr>
    </w:p>
    <w:p w:rsidR="00067271" w:rsidRDefault="00067271" w:rsidP="001612CE">
      <w:pPr>
        <w:ind w:firstLine="708"/>
        <w:jc w:val="both"/>
        <w:rPr>
          <w:sz w:val="24"/>
          <w:szCs w:val="24"/>
        </w:rPr>
      </w:pPr>
      <w:r w:rsidRPr="00067271">
        <w:rPr>
          <w:sz w:val="24"/>
          <w:szCs w:val="24"/>
        </w:rPr>
        <w:t xml:space="preserve">В Адвокатскую палату Московской области 13.03.18 г. поступила жалоба доверителя </w:t>
      </w:r>
      <w:r w:rsidR="005004CE">
        <w:rPr>
          <w:sz w:val="24"/>
          <w:szCs w:val="24"/>
        </w:rPr>
        <w:t>Б.А.В.</w:t>
      </w:r>
      <w:r w:rsidRPr="00067271">
        <w:rPr>
          <w:sz w:val="24"/>
          <w:szCs w:val="24"/>
        </w:rPr>
        <w:t xml:space="preserve"> в отношении адвоката </w:t>
      </w:r>
      <w:r w:rsidR="005004CE">
        <w:rPr>
          <w:sz w:val="24"/>
          <w:szCs w:val="24"/>
        </w:rPr>
        <w:t>С.А.А.</w:t>
      </w:r>
      <w:r w:rsidRPr="00067271">
        <w:rPr>
          <w:sz w:val="24"/>
          <w:szCs w:val="24"/>
        </w:rPr>
        <w:t xml:space="preserve">, имеющего регистрационный номер </w:t>
      </w:r>
      <w:r w:rsidR="005004CE">
        <w:rPr>
          <w:sz w:val="24"/>
          <w:szCs w:val="24"/>
        </w:rPr>
        <w:t>…..</w:t>
      </w:r>
      <w:r w:rsidRPr="0006727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04CE">
        <w:rPr>
          <w:sz w:val="24"/>
          <w:szCs w:val="24"/>
        </w:rPr>
        <w:t>…..</w:t>
      </w:r>
    </w:p>
    <w:p w:rsidR="001612CE" w:rsidRPr="00221051" w:rsidRDefault="00067271" w:rsidP="001612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303BB1" w:rsidRPr="00221051">
        <w:rPr>
          <w:sz w:val="24"/>
          <w:szCs w:val="24"/>
        </w:rPr>
        <w:t>.0</w:t>
      </w:r>
      <w:r w:rsidR="00221051" w:rsidRPr="00221051">
        <w:rPr>
          <w:sz w:val="24"/>
          <w:szCs w:val="24"/>
        </w:rPr>
        <w:t>3</w:t>
      </w:r>
      <w:r w:rsidR="00303BB1" w:rsidRPr="00221051">
        <w:rPr>
          <w:sz w:val="24"/>
          <w:szCs w:val="24"/>
        </w:rPr>
        <w:t>.2018 г</w:t>
      </w:r>
      <w:r w:rsidR="001612CE" w:rsidRPr="00221051">
        <w:rPr>
          <w:sz w:val="24"/>
          <w:szCs w:val="24"/>
        </w:rPr>
        <w:t>. распоряжением</w:t>
      </w:r>
      <w:r w:rsidR="001612CE" w:rsidRPr="00F92CCA">
        <w:rPr>
          <w:sz w:val="24"/>
          <w:szCs w:val="24"/>
        </w:rPr>
        <w:t xml:space="preserve"> Президента Адвокатской палаты Московской области в </w:t>
      </w:r>
      <w:r w:rsidR="001612CE" w:rsidRPr="00221051">
        <w:rPr>
          <w:sz w:val="24"/>
          <w:szCs w:val="24"/>
        </w:rPr>
        <w:t>отношении адвоката возбуждено дисциплинарное производство.</w:t>
      </w:r>
    </w:p>
    <w:p w:rsidR="00067271" w:rsidRDefault="004A508E" w:rsidP="00067271">
      <w:pPr>
        <w:jc w:val="both"/>
        <w:rPr>
          <w:rFonts w:eastAsia="Calibri"/>
          <w:szCs w:val="24"/>
        </w:rPr>
      </w:pPr>
      <w:r w:rsidRPr="00221051">
        <w:rPr>
          <w:sz w:val="24"/>
          <w:szCs w:val="24"/>
        </w:rPr>
        <w:tab/>
      </w:r>
      <w:r w:rsidR="00C8765E" w:rsidRPr="00221051">
        <w:rPr>
          <w:sz w:val="24"/>
          <w:szCs w:val="24"/>
        </w:rPr>
        <w:t>Квалификационная комисси</w:t>
      </w:r>
      <w:r w:rsidR="00085928" w:rsidRPr="00221051">
        <w:rPr>
          <w:sz w:val="24"/>
          <w:szCs w:val="24"/>
        </w:rPr>
        <w:t xml:space="preserve">я </w:t>
      </w:r>
      <w:r w:rsidR="00067271">
        <w:rPr>
          <w:sz w:val="24"/>
          <w:szCs w:val="24"/>
        </w:rPr>
        <w:t>24.04</w:t>
      </w:r>
      <w:r w:rsidR="007550E2" w:rsidRPr="00221051">
        <w:rPr>
          <w:sz w:val="24"/>
          <w:szCs w:val="24"/>
        </w:rPr>
        <w:t>.201</w:t>
      </w:r>
      <w:r w:rsidR="00405B05" w:rsidRPr="00221051">
        <w:rPr>
          <w:sz w:val="24"/>
          <w:szCs w:val="24"/>
        </w:rPr>
        <w:t>8</w:t>
      </w:r>
      <w:r w:rsidR="00F803B1" w:rsidRPr="00221051">
        <w:rPr>
          <w:sz w:val="24"/>
          <w:szCs w:val="24"/>
        </w:rPr>
        <w:t xml:space="preserve"> г. дала заключение </w:t>
      </w:r>
      <w:r w:rsidR="00067271" w:rsidRPr="00F1227B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004CE">
        <w:rPr>
          <w:rFonts w:eastAsia="Calibri"/>
          <w:sz w:val="24"/>
          <w:szCs w:val="24"/>
        </w:rPr>
        <w:t>С.А.А.</w:t>
      </w:r>
      <w:r w:rsidR="00067271" w:rsidRPr="00F1227B">
        <w:rPr>
          <w:rFonts w:eastAsia="Calibri"/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067271" w:rsidRPr="004C24F1">
        <w:rPr>
          <w:rFonts w:eastAsia="Calibri"/>
          <w:szCs w:val="24"/>
        </w:rPr>
        <w:t>.</w:t>
      </w:r>
    </w:p>
    <w:p w:rsidR="00E963CD" w:rsidRPr="00BE19D1" w:rsidRDefault="00E442E7" w:rsidP="0006727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19D1">
        <w:rPr>
          <w:rFonts w:eastAsia="Calibri"/>
          <w:sz w:val="24"/>
          <w:szCs w:val="24"/>
          <w:lang w:eastAsia="en-US"/>
        </w:rPr>
        <w:t xml:space="preserve">Рассмотрев </w:t>
      </w:r>
      <w:r w:rsidR="00644DEC">
        <w:rPr>
          <w:rFonts w:eastAsia="Calibri"/>
          <w:sz w:val="24"/>
          <w:szCs w:val="24"/>
          <w:lang w:eastAsia="en-US"/>
        </w:rPr>
        <w:t>жалобу</w:t>
      </w:r>
      <w:r w:rsidRPr="00BE19D1">
        <w:rPr>
          <w:rFonts w:eastAsia="Calibri"/>
          <w:sz w:val="24"/>
          <w:szCs w:val="24"/>
          <w:lang w:eastAsia="en-US"/>
        </w:rPr>
        <w:t>,</w:t>
      </w:r>
      <w:r w:rsidR="00E842DE">
        <w:rPr>
          <w:sz w:val="24"/>
          <w:szCs w:val="24"/>
        </w:rPr>
        <w:t xml:space="preserve"> </w:t>
      </w:r>
      <w:r w:rsidRPr="00BE19D1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BE19D1">
        <w:rPr>
          <w:rFonts w:eastAsia="Calibri"/>
          <w:sz w:val="24"/>
          <w:szCs w:val="24"/>
          <w:lang w:eastAsia="en-US"/>
        </w:rPr>
        <w:t xml:space="preserve">документы, Совет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BE19D1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BE19D1" w:rsidRDefault="00E62DDC" w:rsidP="00E62DDC">
      <w:pPr>
        <w:pStyle w:val="a8"/>
        <w:ind w:firstLine="720"/>
        <w:jc w:val="both"/>
        <w:rPr>
          <w:szCs w:val="24"/>
        </w:rPr>
      </w:pPr>
      <w:r w:rsidRPr="00BE19D1">
        <w:rPr>
          <w:szCs w:val="24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lastRenderedPageBreak/>
        <w:t>В соответствии с</w:t>
      </w:r>
      <w:r w:rsidR="000967EA" w:rsidRPr="00BE19D1">
        <w:rPr>
          <w:sz w:val="24"/>
          <w:szCs w:val="24"/>
          <w:lang w:eastAsia="en-US"/>
        </w:rPr>
        <w:t>о ст</w:t>
      </w:r>
      <w:r w:rsidRPr="00BE19D1">
        <w:rPr>
          <w:sz w:val="24"/>
          <w:szCs w:val="24"/>
          <w:lang w:eastAsia="en-US"/>
        </w:rPr>
        <w:t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067271" w:rsidRPr="00067271" w:rsidRDefault="00E62DDC" w:rsidP="00067271">
      <w:pPr>
        <w:pStyle w:val="a8"/>
        <w:ind w:firstLine="708"/>
        <w:jc w:val="both"/>
        <w:rPr>
          <w:szCs w:val="24"/>
        </w:rPr>
      </w:pPr>
      <w:r w:rsidRPr="00BE19D1">
        <w:rPr>
          <w:szCs w:val="24"/>
          <w:lang w:eastAsia="en-US"/>
        </w:rPr>
        <w:t>В ходе дисциплинарн</w:t>
      </w:r>
      <w:r w:rsidR="00E842DE">
        <w:rPr>
          <w:szCs w:val="24"/>
          <w:lang w:eastAsia="en-US"/>
        </w:rPr>
        <w:t>ого разбирательства установлено</w:t>
      </w:r>
      <w:r w:rsidR="00B10367" w:rsidRPr="00BE19D1">
        <w:rPr>
          <w:szCs w:val="24"/>
        </w:rPr>
        <w:t>,</w:t>
      </w:r>
      <w:r w:rsidR="00137D4B">
        <w:rPr>
          <w:szCs w:val="24"/>
        </w:rPr>
        <w:t xml:space="preserve"> что </w:t>
      </w:r>
      <w:r w:rsidR="00067271">
        <w:rPr>
          <w:szCs w:val="24"/>
        </w:rPr>
        <w:t>а</w:t>
      </w:r>
      <w:r w:rsidR="00067271" w:rsidRPr="00067271">
        <w:rPr>
          <w:szCs w:val="24"/>
        </w:rPr>
        <w:t>двокат С</w:t>
      </w:r>
      <w:r w:rsidR="005004CE">
        <w:rPr>
          <w:szCs w:val="24"/>
        </w:rPr>
        <w:t>.</w:t>
      </w:r>
      <w:r w:rsidR="00067271" w:rsidRPr="00067271">
        <w:rPr>
          <w:szCs w:val="24"/>
        </w:rPr>
        <w:t>А.А. на основании ст. 51 УПК РФ осуществляла защиту доверителя по уголовному делу №4399, находящегося в производстве СО по г. Щ</w:t>
      </w:r>
      <w:r w:rsidR="005004CE">
        <w:rPr>
          <w:szCs w:val="24"/>
        </w:rPr>
        <w:t>.</w:t>
      </w:r>
      <w:r w:rsidR="00067271" w:rsidRPr="00067271">
        <w:rPr>
          <w:szCs w:val="24"/>
        </w:rPr>
        <w:t xml:space="preserve"> ГСУ СК по М</w:t>
      </w:r>
      <w:r w:rsidR="005004CE">
        <w:rPr>
          <w:szCs w:val="24"/>
        </w:rPr>
        <w:t>.</w:t>
      </w:r>
      <w:r w:rsidR="00067271" w:rsidRPr="00067271">
        <w:rPr>
          <w:szCs w:val="24"/>
        </w:rPr>
        <w:t xml:space="preserve"> области.</w:t>
      </w:r>
    </w:p>
    <w:p w:rsidR="00067271" w:rsidRPr="00067271" w:rsidRDefault="00067271" w:rsidP="00067271">
      <w:pPr>
        <w:pStyle w:val="a8"/>
        <w:ind w:firstLine="708"/>
        <w:jc w:val="both"/>
        <w:rPr>
          <w:szCs w:val="24"/>
        </w:rPr>
      </w:pPr>
      <w:r w:rsidRPr="00067271">
        <w:rPr>
          <w:szCs w:val="24"/>
        </w:rPr>
        <w:t xml:space="preserve">В заседании комиссии оглашено решение Совета адвокатской палаты Московской области от 18.03.2018 года о прекращении статуса адвоката </w:t>
      </w:r>
      <w:r w:rsidR="005004CE">
        <w:rPr>
          <w:szCs w:val="24"/>
        </w:rPr>
        <w:t>С.А.А</w:t>
      </w:r>
      <w:r w:rsidRPr="00067271">
        <w:rPr>
          <w:szCs w:val="24"/>
        </w:rPr>
        <w:t>. Данное решение вынесено на основании п. 3 ст. 17 ФЗ «Об адвокатской деятельности и адвокатуре в РФ» на основании которого статус адвоката прекращается советом адвокатской палаты субъекта Российской Федерации, в региональный реестр которого внесены сведения об адвокате, по следующим основаниям:</w:t>
      </w:r>
    </w:p>
    <w:p w:rsidR="00067271" w:rsidRPr="00067271" w:rsidRDefault="00067271" w:rsidP="00067271">
      <w:pPr>
        <w:pStyle w:val="a8"/>
        <w:ind w:firstLine="708"/>
        <w:jc w:val="both"/>
        <w:rPr>
          <w:szCs w:val="24"/>
        </w:rPr>
      </w:pPr>
      <w:r w:rsidRPr="00067271">
        <w:rPr>
          <w:szCs w:val="24"/>
        </w:rPr>
        <w:t>3) смерть адвоката или вступление в законную силу решение суда об объявлении его умершим.</w:t>
      </w:r>
    </w:p>
    <w:p w:rsidR="00644DEC" w:rsidRPr="00644DEC" w:rsidRDefault="00644DEC" w:rsidP="00067271">
      <w:pPr>
        <w:pStyle w:val="a8"/>
        <w:ind w:firstLine="708"/>
        <w:jc w:val="both"/>
        <w:rPr>
          <w:szCs w:val="24"/>
        </w:rPr>
      </w:pPr>
      <w:r w:rsidRPr="00644DEC">
        <w:rPr>
          <w:szCs w:val="24"/>
        </w:rPr>
        <w:t>На основании изложенного, Совет соглашается с решением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  <w:r w:rsidRPr="00E842DE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</w:p>
    <w:p w:rsidR="00E842DE" w:rsidRPr="00E842DE" w:rsidRDefault="00E842DE" w:rsidP="00E842DE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>РЕШИЛ:</w:t>
      </w:r>
    </w:p>
    <w:p w:rsidR="00E842DE" w:rsidRPr="00E842DE" w:rsidRDefault="00E842DE" w:rsidP="00E842DE">
      <w:pPr>
        <w:ind w:firstLine="709"/>
        <w:jc w:val="center"/>
        <w:rPr>
          <w:sz w:val="24"/>
          <w:szCs w:val="24"/>
        </w:rPr>
      </w:pPr>
    </w:p>
    <w:p w:rsidR="00E842DE" w:rsidRPr="00E842DE" w:rsidRDefault="00E842DE" w:rsidP="00E842DE">
      <w:pPr>
        <w:pStyle w:val="a3"/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 xml:space="preserve">прекратить дисциплинарное производство в отношении </w:t>
      </w:r>
      <w:r w:rsidR="00067271" w:rsidRPr="00067271">
        <w:rPr>
          <w:sz w:val="24"/>
          <w:szCs w:val="24"/>
        </w:rPr>
        <w:t xml:space="preserve">адвоката </w:t>
      </w:r>
      <w:r w:rsidR="005004CE">
        <w:rPr>
          <w:sz w:val="24"/>
          <w:szCs w:val="24"/>
          <w:lang w:val="ru-RU"/>
        </w:rPr>
        <w:t>С.А.А.</w:t>
      </w:r>
      <w:r w:rsidR="00067271" w:rsidRPr="00067271">
        <w:rPr>
          <w:sz w:val="24"/>
          <w:szCs w:val="24"/>
        </w:rPr>
        <w:t xml:space="preserve">, имеющего регистрационный номер </w:t>
      </w:r>
      <w:r w:rsidR="005004CE">
        <w:rPr>
          <w:sz w:val="24"/>
          <w:szCs w:val="24"/>
          <w:lang w:val="ru-RU"/>
        </w:rPr>
        <w:t>…..</w:t>
      </w:r>
      <w:r w:rsidR="00067271" w:rsidRPr="00067271">
        <w:rPr>
          <w:sz w:val="24"/>
          <w:szCs w:val="24"/>
        </w:rPr>
        <w:t xml:space="preserve"> </w:t>
      </w:r>
      <w:bookmarkStart w:id="0" w:name="_GoBack"/>
      <w:bookmarkEnd w:id="0"/>
      <w:r w:rsidR="00AD15C6" w:rsidRPr="005E0DB2">
        <w:rPr>
          <w:sz w:val="24"/>
          <w:szCs w:val="24"/>
        </w:rPr>
        <w:t>в реестре адвокатов Московской области</w:t>
      </w:r>
      <w:r w:rsidRPr="00E842DE">
        <w:rPr>
          <w:sz w:val="24"/>
          <w:szCs w:val="24"/>
        </w:rPr>
        <w:t>,</w:t>
      </w:r>
      <w:r w:rsidRPr="00E842DE">
        <w:rPr>
          <w:sz w:val="24"/>
          <w:szCs w:val="24"/>
          <w:shd w:val="clear" w:color="auto" w:fill="FFFFFF"/>
        </w:rPr>
        <w:t xml:space="preserve"> </w:t>
      </w:r>
      <w:r w:rsidRPr="00E842DE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5D18AB" w:rsidP="00E842D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BE18A9" w:rsidRPr="00E842DE" w:rsidRDefault="00BE18A9" w:rsidP="00BE18A9">
      <w:pPr>
        <w:jc w:val="center"/>
        <w:rPr>
          <w:b/>
          <w:sz w:val="24"/>
          <w:szCs w:val="24"/>
        </w:rPr>
      </w:pPr>
    </w:p>
    <w:p w:rsidR="00045C64" w:rsidRPr="000D480E" w:rsidRDefault="00045C64" w:rsidP="00B83792">
      <w:pPr>
        <w:rPr>
          <w:color w:val="000000"/>
          <w:sz w:val="24"/>
          <w:szCs w:val="24"/>
        </w:rPr>
      </w:pP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7B" w:rsidRDefault="00080E7B" w:rsidP="00C01A07">
      <w:r>
        <w:separator/>
      </w:r>
    </w:p>
  </w:endnote>
  <w:endnote w:type="continuationSeparator" w:id="0">
    <w:p w:rsidR="00080E7B" w:rsidRDefault="00080E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7B" w:rsidRDefault="00080E7B" w:rsidP="00C01A07">
      <w:r>
        <w:separator/>
      </w:r>
    </w:p>
  </w:footnote>
  <w:footnote w:type="continuationSeparator" w:id="0">
    <w:p w:rsidR="00080E7B" w:rsidRDefault="00080E7B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67271"/>
    <w:rsid w:val="00073AAA"/>
    <w:rsid w:val="00080E7B"/>
    <w:rsid w:val="00085928"/>
    <w:rsid w:val="00090ED9"/>
    <w:rsid w:val="000967EA"/>
    <w:rsid w:val="00096E7D"/>
    <w:rsid w:val="00097705"/>
    <w:rsid w:val="000A03A7"/>
    <w:rsid w:val="000A2163"/>
    <w:rsid w:val="000A35AE"/>
    <w:rsid w:val="000A75C2"/>
    <w:rsid w:val="000B5190"/>
    <w:rsid w:val="000D07C7"/>
    <w:rsid w:val="000D480E"/>
    <w:rsid w:val="000E16B1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37D4B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14662"/>
    <w:rsid w:val="00221051"/>
    <w:rsid w:val="0022179F"/>
    <w:rsid w:val="00222E53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D5FB4"/>
    <w:rsid w:val="002E2312"/>
    <w:rsid w:val="002E4B2C"/>
    <w:rsid w:val="002F06BB"/>
    <w:rsid w:val="00302E1D"/>
    <w:rsid w:val="00303BB1"/>
    <w:rsid w:val="00320E14"/>
    <w:rsid w:val="00320E39"/>
    <w:rsid w:val="00322FD8"/>
    <w:rsid w:val="003309DE"/>
    <w:rsid w:val="00333A7B"/>
    <w:rsid w:val="0033566E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05B05"/>
    <w:rsid w:val="00407167"/>
    <w:rsid w:val="004451CE"/>
    <w:rsid w:val="00450961"/>
    <w:rsid w:val="00450D2B"/>
    <w:rsid w:val="00455CE4"/>
    <w:rsid w:val="0046111C"/>
    <w:rsid w:val="00461BCD"/>
    <w:rsid w:val="0046326A"/>
    <w:rsid w:val="004656CE"/>
    <w:rsid w:val="00483832"/>
    <w:rsid w:val="00484ABE"/>
    <w:rsid w:val="004A37C5"/>
    <w:rsid w:val="004A3F7C"/>
    <w:rsid w:val="004A508E"/>
    <w:rsid w:val="004B0FAE"/>
    <w:rsid w:val="004B1B39"/>
    <w:rsid w:val="004B7208"/>
    <w:rsid w:val="004D46FD"/>
    <w:rsid w:val="004E1FE4"/>
    <w:rsid w:val="004E6DE6"/>
    <w:rsid w:val="004E7543"/>
    <w:rsid w:val="004E796F"/>
    <w:rsid w:val="004F4152"/>
    <w:rsid w:val="004F5510"/>
    <w:rsid w:val="005004CE"/>
    <w:rsid w:val="00516991"/>
    <w:rsid w:val="00520118"/>
    <w:rsid w:val="00530454"/>
    <w:rsid w:val="0053072E"/>
    <w:rsid w:val="00531E99"/>
    <w:rsid w:val="005361B4"/>
    <w:rsid w:val="0053702F"/>
    <w:rsid w:val="00544413"/>
    <w:rsid w:val="00552493"/>
    <w:rsid w:val="005530E6"/>
    <w:rsid w:val="00560286"/>
    <w:rsid w:val="00563614"/>
    <w:rsid w:val="005815B2"/>
    <w:rsid w:val="0058268E"/>
    <w:rsid w:val="00582DF0"/>
    <w:rsid w:val="0059091D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18AB"/>
    <w:rsid w:val="005D32B2"/>
    <w:rsid w:val="005E0DB2"/>
    <w:rsid w:val="005E627C"/>
    <w:rsid w:val="005F513D"/>
    <w:rsid w:val="005F6FA5"/>
    <w:rsid w:val="00606BCD"/>
    <w:rsid w:val="006221AD"/>
    <w:rsid w:val="00623ED7"/>
    <w:rsid w:val="00626577"/>
    <w:rsid w:val="0063576C"/>
    <w:rsid w:val="0064275E"/>
    <w:rsid w:val="00644DBB"/>
    <w:rsid w:val="00644DEC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564"/>
    <w:rsid w:val="00690D6D"/>
    <w:rsid w:val="00693FDB"/>
    <w:rsid w:val="006A36B8"/>
    <w:rsid w:val="006A5E33"/>
    <w:rsid w:val="006B165C"/>
    <w:rsid w:val="006B5F11"/>
    <w:rsid w:val="006D13BC"/>
    <w:rsid w:val="006E13A0"/>
    <w:rsid w:val="006F06AC"/>
    <w:rsid w:val="006F118B"/>
    <w:rsid w:val="006F1717"/>
    <w:rsid w:val="007002C6"/>
    <w:rsid w:val="0070105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1AB1"/>
    <w:rsid w:val="007F6BC2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B4598"/>
    <w:rsid w:val="008C3A8A"/>
    <w:rsid w:val="008C753D"/>
    <w:rsid w:val="008D3A62"/>
    <w:rsid w:val="008D56B5"/>
    <w:rsid w:val="008E10DA"/>
    <w:rsid w:val="008E58A6"/>
    <w:rsid w:val="008E593F"/>
    <w:rsid w:val="008F2356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71DF8"/>
    <w:rsid w:val="00972418"/>
    <w:rsid w:val="00974513"/>
    <w:rsid w:val="00991D04"/>
    <w:rsid w:val="00994401"/>
    <w:rsid w:val="00994B80"/>
    <w:rsid w:val="00994E39"/>
    <w:rsid w:val="009961D7"/>
    <w:rsid w:val="009A1F1C"/>
    <w:rsid w:val="009A3FB3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4E80"/>
    <w:rsid w:val="00A62FB2"/>
    <w:rsid w:val="00A6626E"/>
    <w:rsid w:val="00A74A45"/>
    <w:rsid w:val="00A80FE6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67B"/>
    <w:rsid w:val="00AD15C6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7AD7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E19D1"/>
    <w:rsid w:val="00BF27BD"/>
    <w:rsid w:val="00C01A07"/>
    <w:rsid w:val="00C12FCA"/>
    <w:rsid w:val="00C22129"/>
    <w:rsid w:val="00C235A7"/>
    <w:rsid w:val="00C26AB3"/>
    <w:rsid w:val="00C32F63"/>
    <w:rsid w:val="00C3456A"/>
    <w:rsid w:val="00C47073"/>
    <w:rsid w:val="00C5175E"/>
    <w:rsid w:val="00C6496B"/>
    <w:rsid w:val="00C77EC5"/>
    <w:rsid w:val="00C8765E"/>
    <w:rsid w:val="00C93F47"/>
    <w:rsid w:val="00CA0D85"/>
    <w:rsid w:val="00CB7566"/>
    <w:rsid w:val="00CB7AB6"/>
    <w:rsid w:val="00CC4217"/>
    <w:rsid w:val="00CC5218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75B5"/>
    <w:rsid w:val="00DA2458"/>
    <w:rsid w:val="00DA3947"/>
    <w:rsid w:val="00DB2A30"/>
    <w:rsid w:val="00DC612F"/>
    <w:rsid w:val="00DD3BA5"/>
    <w:rsid w:val="00DD642A"/>
    <w:rsid w:val="00DD6864"/>
    <w:rsid w:val="00DD68C1"/>
    <w:rsid w:val="00DE1655"/>
    <w:rsid w:val="00DE22FB"/>
    <w:rsid w:val="00DE381A"/>
    <w:rsid w:val="00DE5103"/>
    <w:rsid w:val="00DE5391"/>
    <w:rsid w:val="00DE5EED"/>
    <w:rsid w:val="00DF2502"/>
    <w:rsid w:val="00DF506E"/>
    <w:rsid w:val="00DF50AE"/>
    <w:rsid w:val="00DF727C"/>
    <w:rsid w:val="00E042C5"/>
    <w:rsid w:val="00E048DD"/>
    <w:rsid w:val="00E07E74"/>
    <w:rsid w:val="00E1176F"/>
    <w:rsid w:val="00E11F07"/>
    <w:rsid w:val="00E1601C"/>
    <w:rsid w:val="00E2059C"/>
    <w:rsid w:val="00E22BB7"/>
    <w:rsid w:val="00E2540E"/>
    <w:rsid w:val="00E35C27"/>
    <w:rsid w:val="00E40BD5"/>
    <w:rsid w:val="00E421AD"/>
    <w:rsid w:val="00E442E7"/>
    <w:rsid w:val="00E45127"/>
    <w:rsid w:val="00E527EA"/>
    <w:rsid w:val="00E62DDC"/>
    <w:rsid w:val="00E76DF4"/>
    <w:rsid w:val="00E770F1"/>
    <w:rsid w:val="00E82BD0"/>
    <w:rsid w:val="00E842DE"/>
    <w:rsid w:val="00E848EB"/>
    <w:rsid w:val="00E94085"/>
    <w:rsid w:val="00E963CD"/>
    <w:rsid w:val="00EA019C"/>
    <w:rsid w:val="00EB198A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175EE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2CCA"/>
    <w:rsid w:val="00F94CF2"/>
    <w:rsid w:val="00F95CB0"/>
    <w:rsid w:val="00FA1577"/>
    <w:rsid w:val="00FA3605"/>
    <w:rsid w:val="00FB1A2A"/>
    <w:rsid w:val="00FB2D85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D15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15C6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unhideWhenUsed/>
    <w:rsid w:val="00644DE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8</cp:revision>
  <cp:lastPrinted>2017-12-05T17:13:00Z</cp:lastPrinted>
  <dcterms:created xsi:type="dcterms:W3CDTF">2018-03-22T06:47:00Z</dcterms:created>
  <dcterms:modified xsi:type="dcterms:W3CDTF">2022-04-09T17:25:00Z</dcterms:modified>
</cp:coreProperties>
</file>